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846" w:rsidRDefault="006A38DD">
      <w:pPr>
        <w:spacing w:before="324" w:line="264" w:lineRule="auto"/>
        <w:rPr>
          <w:rFonts w:ascii="Times New Roman" w:hAnsi="Times New Roman"/>
          <w:color w:val="000000"/>
          <w:spacing w:val="-11"/>
          <w:w w:val="115"/>
          <w:lang w:val="it-IT"/>
        </w:rPr>
      </w:pPr>
      <w:r>
        <w:rPr>
          <w:rFonts w:ascii="Times New Roman" w:hAnsi="Times New Roman"/>
          <w:color w:val="000000"/>
          <w:spacing w:val="-11"/>
          <w:w w:val="115"/>
          <w:lang w:val="it-IT"/>
        </w:rPr>
        <w:t>Scheda P</w:t>
      </w:r>
      <w:bookmarkStart w:id="0" w:name="_GoBack"/>
      <w:bookmarkEnd w:id="0"/>
      <w:r>
        <w:rPr>
          <w:rFonts w:ascii="Times New Roman" w:hAnsi="Times New Roman"/>
          <w:color w:val="000000"/>
          <w:spacing w:val="-11"/>
          <w:w w:val="115"/>
          <w:lang w:val="it-IT"/>
        </w:rPr>
        <w:t xml:space="preserve">rogetto </w:t>
      </w:r>
      <w:r w:rsidR="00CA34BC">
        <w:rPr>
          <w:rFonts w:ascii="Times New Roman" w:hAnsi="Times New Roman"/>
          <w:color w:val="000000"/>
          <w:spacing w:val="-11"/>
          <w:w w:val="115"/>
          <w:lang w:val="it-IT"/>
        </w:rPr>
        <w:t>Allegato A</w:t>
      </w:r>
    </w:p>
    <w:p w:rsidR="00182846" w:rsidRDefault="00CA34BC">
      <w:pPr>
        <w:ind w:right="6408"/>
        <w:rPr>
          <w:rFonts w:ascii="Times New Roman" w:hAnsi="Times New Roman"/>
          <w:color w:val="000000"/>
          <w:spacing w:val="-7"/>
          <w:w w:val="115"/>
          <w:lang w:val="it-IT"/>
        </w:rPr>
      </w:pPr>
      <w:r>
        <w:rPr>
          <w:rFonts w:ascii="Times New Roman" w:hAnsi="Times New Roman"/>
          <w:color w:val="000000"/>
          <w:spacing w:val="-7"/>
          <w:w w:val="115"/>
          <w:lang w:val="it-IT"/>
        </w:rPr>
        <w:t>Modello di lettera di trasmissione (su carta intestata scuola)</w:t>
      </w:r>
    </w:p>
    <w:p w:rsidR="00182846" w:rsidRDefault="00CA34BC">
      <w:pPr>
        <w:spacing w:before="288"/>
        <w:ind w:right="36"/>
        <w:jc w:val="right"/>
        <w:rPr>
          <w:rFonts w:ascii="Times New Roman" w:hAnsi="Times New Roman"/>
          <w:b/>
          <w:color w:val="000000"/>
          <w:spacing w:val="4"/>
          <w:lang w:val="it-IT"/>
        </w:rPr>
      </w:pPr>
      <w:r>
        <w:rPr>
          <w:rFonts w:ascii="Times New Roman" w:hAnsi="Times New Roman"/>
          <w:b/>
          <w:color w:val="000000"/>
          <w:spacing w:val="4"/>
          <w:lang w:val="it-IT"/>
        </w:rPr>
        <w:t>data e protocollo di trasmissione</w:t>
      </w:r>
    </w:p>
    <w:p w:rsidR="00182846" w:rsidRDefault="00CA34BC">
      <w:pPr>
        <w:spacing w:before="288"/>
        <w:jc w:val="right"/>
        <w:rPr>
          <w:rFonts w:ascii="Times New Roman" w:hAnsi="Times New Roman"/>
          <w:b/>
          <w:color w:val="000000"/>
          <w:spacing w:val="3"/>
          <w:lang w:val="it-IT"/>
        </w:rPr>
      </w:pPr>
      <w:r>
        <w:rPr>
          <w:rFonts w:ascii="Times New Roman" w:hAnsi="Times New Roman"/>
          <w:b/>
          <w:color w:val="000000"/>
          <w:spacing w:val="3"/>
          <w:lang w:val="it-IT"/>
        </w:rPr>
        <w:t xml:space="preserve">Al MIUR Dipartimento per l'Istruzione </w:t>
      </w:r>
      <w:r>
        <w:rPr>
          <w:rFonts w:ascii="Times New Roman" w:hAnsi="Times New Roman"/>
          <w:b/>
          <w:color w:val="000000"/>
          <w:spacing w:val="3"/>
          <w:lang w:val="it-IT"/>
        </w:rPr>
        <w:br/>
      </w:r>
      <w:r>
        <w:rPr>
          <w:rFonts w:ascii="Times New Roman" w:hAnsi="Times New Roman"/>
          <w:b/>
          <w:color w:val="000000"/>
          <w:spacing w:val="5"/>
          <w:lang w:val="it-IT"/>
        </w:rPr>
        <w:t xml:space="preserve">Direzione Generale per lo Studente, per l'integrazione e la partecipazione </w:t>
      </w:r>
      <w:r>
        <w:rPr>
          <w:rFonts w:ascii="Times New Roman" w:hAnsi="Times New Roman"/>
          <w:b/>
          <w:color w:val="000000"/>
          <w:spacing w:val="5"/>
          <w:lang w:val="it-IT"/>
        </w:rPr>
        <w:br/>
      </w:r>
      <w:r>
        <w:rPr>
          <w:rFonts w:ascii="Times New Roman" w:hAnsi="Times New Roman"/>
          <w:b/>
          <w:color w:val="000000"/>
          <w:spacing w:val="4"/>
          <w:lang w:val="it-IT"/>
        </w:rPr>
        <w:t xml:space="preserve">Ufficio V Politiche Sportive Scolastiche </w:t>
      </w:r>
      <w:r>
        <w:rPr>
          <w:rFonts w:ascii="Times New Roman" w:hAnsi="Times New Roman"/>
          <w:b/>
          <w:color w:val="000000"/>
          <w:spacing w:val="4"/>
          <w:lang w:val="it-IT"/>
        </w:rPr>
        <w:br/>
      </w:r>
      <w:r>
        <w:rPr>
          <w:rFonts w:ascii="Times New Roman" w:hAnsi="Times New Roman"/>
          <w:b/>
          <w:color w:val="000000"/>
          <w:lang w:val="it-IT"/>
        </w:rPr>
        <w:t xml:space="preserve">Viale Trastevere, 76/A </w:t>
      </w:r>
      <w:r>
        <w:rPr>
          <w:rFonts w:ascii="Times New Roman" w:hAnsi="Times New Roman"/>
          <w:b/>
          <w:color w:val="000000"/>
          <w:lang w:val="it-IT"/>
        </w:rPr>
        <w:br/>
      </w:r>
      <w:r>
        <w:rPr>
          <w:rFonts w:ascii="Times New Roman" w:hAnsi="Times New Roman"/>
          <w:b/>
          <w:color w:val="000000"/>
          <w:spacing w:val="-4"/>
          <w:lang w:val="it-IT"/>
        </w:rPr>
        <w:t>00153-Roma</w:t>
      </w:r>
    </w:p>
    <w:p w:rsidR="00182846" w:rsidRDefault="00CA34BC">
      <w:pPr>
        <w:spacing w:before="864"/>
        <w:rPr>
          <w:rFonts w:ascii="Times New Roman" w:hAnsi="Times New Roman"/>
          <w:b/>
          <w:color w:val="000000"/>
          <w:spacing w:val="12"/>
          <w:lang w:val="it-IT"/>
        </w:rPr>
      </w:pPr>
      <w:r>
        <w:rPr>
          <w:rFonts w:ascii="Times New Roman" w:hAnsi="Times New Roman"/>
          <w:b/>
          <w:color w:val="000000"/>
          <w:spacing w:val="12"/>
          <w:lang w:val="it-IT"/>
        </w:rPr>
        <w:t xml:space="preserve">Oggetto: Richiesta di adesione alla Sperimentazione studente-atleta di alto livello D.M. </w:t>
      </w:r>
      <w:r>
        <w:rPr>
          <w:rFonts w:ascii="Times New Roman" w:hAnsi="Times New Roman"/>
          <w:b/>
          <w:color w:val="000000"/>
          <w:spacing w:val="-4"/>
          <w:lang w:val="it-IT"/>
        </w:rPr>
        <w:t xml:space="preserve">935/2015 </w:t>
      </w:r>
      <w:proofErr w:type="spellStart"/>
      <w:r>
        <w:rPr>
          <w:rFonts w:ascii="Times New Roman" w:hAnsi="Times New Roman"/>
          <w:b/>
          <w:color w:val="000000"/>
          <w:spacing w:val="-4"/>
          <w:lang w:val="it-IT"/>
        </w:rPr>
        <w:t>a.s.</w:t>
      </w:r>
      <w:proofErr w:type="spellEnd"/>
      <w:r>
        <w:rPr>
          <w:rFonts w:ascii="Times New Roman" w:hAnsi="Times New Roman"/>
          <w:b/>
          <w:color w:val="000000"/>
          <w:spacing w:val="-4"/>
          <w:lang w:val="it-IT"/>
        </w:rPr>
        <w:t xml:space="preserve"> 2017-2018</w:t>
      </w:r>
    </w:p>
    <w:p w:rsidR="00182846" w:rsidRDefault="00CA34BC">
      <w:pPr>
        <w:spacing w:before="288" w:line="271" w:lineRule="auto"/>
        <w:rPr>
          <w:rFonts w:ascii="Times New Roman" w:hAnsi="Times New Roman"/>
          <w:color w:val="000000"/>
          <w:spacing w:val="-6"/>
          <w:w w:val="115"/>
          <w:lang w:val="it-IT"/>
        </w:rPr>
      </w:pPr>
      <w:r>
        <w:rPr>
          <w:rFonts w:ascii="Times New Roman" w:hAnsi="Times New Roman"/>
          <w:color w:val="000000"/>
          <w:spacing w:val="-6"/>
          <w:w w:val="115"/>
          <w:lang w:val="it-IT"/>
        </w:rPr>
        <w:t>Dovranno essere indicati i seguenti elementi:</w:t>
      </w:r>
    </w:p>
    <w:p w:rsidR="00182846" w:rsidRDefault="00CA34BC">
      <w:pPr>
        <w:numPr>
          <w:ilvl w:val="0"/>
          <w:numId w:val="4"/>
        </w:numPr>
        <w:tabs>
          <w:tab w:val="clear" w:pos="432"/>
          <w:tab w:val="decimal" w:pos="792"/>
        </w:tabs>
        <w:spacing w:before="252"/>
        <w:ind w:left="360"/>
        <w:rPr>
          <w:rFonts w:ascii="Times New Roman" w:hAnsi="Times New Roman"/>
          <w:color w:val="000000"/>
          <w:spacing w:val="-10"/>
          <w:w w:val="115"/>
          <w:lang w:val="it-IT"/>
        </w:rPr>
      </w:pPr>
      <w:r>
        <w:rPr>
          <w:rFonts w:ascii="Times New Roman" w:hAnsi="Times New Roman"/>
          <w:color w:val="000000"/>
          <w:spacing w:val="-10"/>
          <w:w w:val="115"/>
          <w:lang w:val="it-IT"/>
        </w:rPr>
        <w:t>Denominazione Istituto;</w:t>
      </w:r>
    </w:p>
    <w:p w:rsidR="00182846" w:rsidRDefault="00CA34BC">
      <w:pPr>
        <w:numPr>
          <w:ilvl w:val="0"/>
          <w:numId w:val="4"/>
        </w:numPr>
        <w:tabs>
          <w:tab w:val="clear" w:pos="432"/>
          <w:tab w:val="decimal" w:pos="792"/>
        </w:tabs>
        <w:spacing w:before="144" w:line="268" w:lineRule="auto"/>
        <w:ind w:left="360"/>
        <w:rPr>
          <w:rFonts w:ascii="Times New Roman" w:hAnsi="Times New Roman"/>
          <w:color w:val="000000"/>
          <w:spacing w:val="-10"/>
          <w:w w:val="115"/>
          <w:lang w:val="it-IT"/>
        </w:rPr>
      </w:pPr>
      <w:r>
        <w:rPr>
          <w:rFonts w:ascii="Times New Roman" w:hAnsi="Times New Roman"/>
          <w:color w:val="000000"/>
          <w:spacing w:val="-10"/>
          <w:w w:val="115"/>
          <w:lang w:val="it-IT"/>
        </w:rPr>
        <w:t>Codice Meccanografico principale;</w:t>
      </w:r>
    </w:p>
    <w:p w:rsidR="00182846" w:rsidRDefault="00CA34BC">
      <w:pPr>
        <w:numPr>
          <w:ilvl w:val="0"/>
          <w:numId w:val="4"/>
        </w:numPr>
        <w:tabs>
          <w:tab w:val="clear" w:pos="432"/>
          <w:tab w:val="decimal" w:pos="792"/>
        </w:tabs>
        <w:spacing w:before="108" w:line="268" w:lineRule="auto"/>
        <w:ind w:left="360"/>
        <w:rPr>
          <w:rFonts w:ascii="Times New Roman" w:hAnsi="Times New Roman"/>
          <w:color w:val="000000"/>
          <w:spacing w:val="-13"/>
          <w:w w:val="115"/>
          <w:lang w:val="it-IT"/>
        </w:rPr>
      </w:pPr>
      <w:r>
        <w:rPr>
          <w:rFonts w:ascii="Times New Roman" w:hAnsi="Times New Roman"/>
          <w:color w:val="000000"/>
          <w:spacing w:val="-13"/>
          <w:w w:val="115"/>
          <w:lang w:val="it-IT"/>
        </w:rPr>
        <w:t>Dirigente Scolastico;</w:t>
      </w:r>
    </w:p>
    <w:p w:rsidR="00182846" w:rsidRDefault="00CA34BC">
      <w:pPr>
        <w:numPr>
          <w:ilvl w:val="0"/>
          <w:numId w:val="4"/>
        </w:numPr>
        <w:tabs>
          <w:tab w:val="clear" w:pos="432"/>
          <w:tab w:val="decimal" w:pos="792"/>
        </w:tabs>
        <w:spacing w:before="108"/>
        <w:ind w:left="360"/>
        <w:rPr>
          <w:rFonts w:ascii="Times New Roman" w:hAnsi="Times New Roman"/>
          <w:color w:val="000000"/>
          <w:spacing w:val="-13"/>
          <w:w w:val="115"/>
          <w:lang w:val="it-IT"/>
        </w:rPr>
      </w:pPr>
      <w:r>
        <w:rPr>
          <w:rFonts w:ascii="Times New Roman" w:hAnsi="Times New Roman"/>
          <w:color w:val="000000"/>
          <w:spacing w:val="-13"/>
          <w:w w:val="115"/>
          <w:lang w:val="it-IT"/>
        </w:rPr>
        <w:t>Email Istituto;</w:t>
      </w:r>
    </w:p>
    <w:p w:rsidR="00182846" w:rsidRDefault="00CA34BC">
      <w:pPr>
        <w:numPr>
          <w:ilvl w:val="0"/>
          <w:numId w:val="4"/>
        </w:numPr>
        <w:tabs>
          <w:tab w:val="clear" w:pos="432"/>
          <w:tab w:val="decimal" w:pos="792"/>
        </w:tabs>
        <w:spacing w:before="144"/>
        <w:ind w:left="360"/>
        <w:rPr>
          <w:rFonts w:ascii="Times New Roman" w:hAnsi="Times New Roman"/>
          <w:color w:val="000000"/>
          <w:spacing w:val="-13"/>
          <w:w w:val="115"/>
          <w:lang w:val="it-IT"/>
        </w:rPr>
      </w:pPr>
      <w:r>
        <w:rPr>
          <w:rFonts w:ascii="Times New Roman" w:hAnsi="Times New Roman"/>
          <w:color w:val="000000"/>
          <w:spacing w:val="-13"/>
          <w:w w:val="115"/>
          <w:lang w:val="it-IT"/>
        </w:rPr>
        <w:t>Telefono Istituto;</w:t>
      </w:r>
    </w:p>
    <w:p w:rsidR="00182846" w:rsidRDefault="00CA34BC">
      <w:pPr>
        <w:numPr>
          <w:ilvl w:val="0"/>
          <w:numId w:val="4"/>
        </w:numPr>
        <w:tabs>
          <w:tab w:val="clear" w:pos="432"/>
          <w:tab w:val="decimal" w:pos="792"/>
        </w:tabs>
        <w:spacing w:before="144"/>
        <w:ind w:left="360"/>
        <w:rPr>
          <w:rFonts w:ascii="Times New Roman" w:hAnsi="Times New Roman"/>
          <w:color w:val="000000"/>
          <w:spacing w:val="-19"/>
          <w:w w:val="115"/>
          <w:lang w:val="it-IT"/>
        </w:rPr>
      </w:pPr>
      <w:r>
        <w:rPr>
          <w:rFonts w:ascii="Times New Roman" w:hAnsi="Times New Roman"/>
          <w:color w:val="000000"/>
          <w:spacing w:val="-19"/>
          <w:w w:val="115"/>
          <w:lang w:val="it-IT"/>
        </w:rPr>
        <w:t>Città;</w:t>
      </w:r>
    </w:p>
    <w:p w:rsidR="00182846" w:rsidRDefault="00CA34BC">
      <w:pPr>
        <w:numPr>
          <w:ilvl w:val="0"/>
          <w:numId w:val="4"/>
        </w:numPr>
        <w:tabs>
          <w:tab w:val="clear" w:pos="432"/>
          <w:tab w:val="decimal" w:pos="792"/>
        </w:tabs>
        <w:spacing w:before="144"/>
        <w:ind w:left="360"/>
        <w:rPr>
          <w:rFonts w:ascii="Times New Roman" w:hAnsi="Times New Roman"/>
          <w:color w:val="000000"/>
          <w:spacing w:val="-15"/>
          <w:w w:val="115"/>
          <w:lang w:val="it-IT"/>
        </w:rPr>
      </w:pPr>
      <w:r>
        <w:rPr>
          <w:rFonts w:ascii="Times New Roman" w:hAnsi="Times New Roman"/>
          <w:color w:val="000000"/>
          <w:spacing w:val="-15"/>
          <w:w w:val="115"/>
          <w:lang w:val="it-IT"/>
        </w:rPr>
        <w:t>Provincia;</w:t>
      </w:r>
    </w:p>
    <w:p w:rsidR="00182846" w:rsidRDefault="00CA34BC">
      <w:pPr>
        <w:numPr>
          <w:ilvl w:val="0"/>
          <w:numId w:val="4"/>
        </w:numPr>
        <w:tabs>
          <w:tab w:val="clear" w:pos="432"/>
          <w:tab w:val="decimal" w:pos="792"/>
        </w:tabs>
        <w:spacing w:before="144" w:line="271" w:lineRule="auto"/>
        <w:ind w:left="360"/>
        <w:rPr>
          <w:rFonts w:ascii="Times New Roman" w:hAnsi="Times New Roman"/>
          <w:color w:val="000000"/>
          <w:spacing w:val="-19"/>
          <w:w w:val="115"/>
          <w:lang w:val="it-IT"/>
        </w:rPr>
      </w:pPr>
      <w:r>
        <w:rPr>
          <w:rFonts w:ascii="Times New Roman" w:hAnsi="Times New Roman"/>
          <w:color w:val="000000"/>
          <w:spacing w:val="-19"/>
          <w:w w:val="115"/>
          <w:lang w:val="it-IT"/>
        </w:rPr>
        <w:t>Regione;</w:t>
      </w:r>
    </w:p>
    <w:p w:rsidR="00182846" w:rsidRDefault="00CA34BC">
      <w:pPr>
        <w:numPr>
          <w:ilvl w:val="0"/>
          <w:numId w:val="4"/>
        </w:numPr>
        <w:tabs>
          <w:tab w:val="clear" w:pos="432"/>
          <w:tab w:val="decimal" w:pos="792"/>
        </w:tabs>
        <w:spacing w:before="108" w:line="271" w:lineRule="auto"/>
        <w:ind w:left="360"/>
        <w:rPr>
          <w:rFonts w:ascii="Times New Roman" w:hAnsi="Times New Roman"/>
          <w:color w:val="000000"/>
          <w:spacing w:val="-8"/>
          <w:w w:val="115"/>
          <w:lang w:val="it-IT"/>
        </w:rPr>
      </w:pPr>
      <w:r>
        <w:rPr>
          <w:rFonts w:ascii="Times New Roman" w:hAnsi="Times New Roman"/>
          <w:color w:val="000000"/>
          <w:spacing w:val="-8"/>
          <w:w w:val="115"/>
          <w:lang w:val="it-IT"/>
        </w:rPr>
        <w:t>Tipologia Istituto (Statale o Paritario);</w:t>
      </w:r>
    </w:p>
    <w:p w:rsidR="00182846" w:rsidRDefault="00CA34BC">
      <w:pPr>
        <w:numPr>
          <w:ilvl w:val="0"/>
          <w:numId w:val="4"/>
        </w:numPr>
        <w:tabs>
          <w:tab w:val="clear" w:pos="432"/>
          <w:tab w:val="decimal" w:pos="792"/>
        </w:tabs>
        <w:spacing w:before="108" w:line="268" w:lineRule="auto"/>
        <w:ind w:left="360"/>
        <w:rPr>
          <w:rFonts w:ascii="Times New Roman" w:hAnsi="Times New Roman"/>
          <w:color w:val="000000"/>
          <w:spacing w:val="-7"/>
          <w:w w:val="115"/>
          <w:lang w:val="it-IT"/>
        </w:rPr>
      </w:pPr>
      <w:r>
        <w:rPr>
          <w:rFonts w:ascii="Times New Roman" w:hAnsi="Times New Roman"/>
          <w:color w:val="000000"/>
          <w:spacing w:val="-7"/>
          <w:w w:val="115"/>
          <w:lang w:val="it-IT"/>
        </w:rPr>
        <w:t>Conferma o nuova adesione al programma;</w:t>
      </w:r>
    </w:p>
    <w:p w:rsidR="00182846" w:rsidRDefault="00CA34BC">
      <w:pPr>
        <w:numPr>
          <w:ilvl w:val="0"/>
          <w:numId w:val="4"/>
        </w:numPr>
        <w:tabs>
          <w:tab w:val="clear" w:pos="432"/>
          <w:tab w:val="decimal" w:pos="792"/>
        </w:tabs>
        <w:spacing w:before="108" w:line="271" w:lineRule="auto"/>
        <w:ind w:left="360"/>
        <w:rPr>
          <w:rFonts w:ascii="Times New Roman" w:hAnsi="Times New Roman"/>
          <w:color w:val="000000"/>
          <w:spacing w:val="-5"/>
          <w:w w:val="115"/>
          <w:lang w:val="it-IT"/>
        </w:rPr>
      </w:pPr>
      <w:r>
        <w:rPr>
          <w:rFonts w:ascii="Times New Roman" w:hAnsi="Times New Roman"/>
          <w:color w:val="000000"/>
          <w:spacing w:val="-5"/>
          <w:w w:val="115"/>
          <w:lang w:val="it-IT"/>
        </w:rPr>
        <w:t>Nome, cognome, data di nascita e genere dello studente atleta;</w:t>
      </w:r>
    </w:p>
    <w:p w:rsidR="00182846" w:rsidRDefault="00CA34BC">
      <w:pPr>
        <w:numPr>
          <w:ilvl w:val="0"/>
          <w:numId w:val="5"/>
        </w:numPr>
        <w:tabs>
          <w:tab w:val="clear" w:pos="504"/>
          <w:tab w:val="decimal" w:pos="864"/>
        </w:tabs>
        <w:spacing w:before="108" w:line="266" w:lineRule="auto"/>
        <w:ind w:left="360"/>
        <w:rPr>
          <w:rFonts w:ascii="Times New Roman" w:hAnsi="Times New Roman"/>
          <w:color w:val="000000"/>
          <w:spacing w:val="-7"/>
          <w:w w:val="115"/>
          <w:lang w:val="it-IT"/>
        </w:rPr>
      </w:pPr>
      <w:r>
        <w:rPr>
          <w:rFonts w:ascii="Times New Roman" w:hAnsi="Times New Roman"/>
          <w:color w:val="000000"/>
          <w:spacing w:val="-7"/>
          <w:w w:val="115"/>
          <w:lang w:val="it-IT"/>
        </w:rPr>
        <w:t>Indirizzo di studio e classe di frequenza;</w:t>
      </w:r>
    </w:p>
    <w:p w:rsidR="00182846" w:rsidRDefault="00CA34BC">
      <w:pPr>
        <w:numPr>
          <w:ilvl w:val="0"/>
          <w:numId w:val="4"/>
        </w:numPr>
        <w:tabs>
          <w:tab w:val="clear" w:pos="432"/>
          <w:tab w:val="decimal" w:pos="792"/>
        </w:tabs>
        <w:spacing w:before="108"/>
        <w:ind w:left="792" w:hanging="432"/>
        <w:jc w:val="both"/>
        <w:rPr>
          <w:rFonts w:ascii="Times New Roman" w:hAnsi="Times New Roman"/>
          <w:color w:val="000000"/>
          <w:spacing w:val="-3"/>
          <w:w w:val="115"/>
          <w:lang w:val="it-IT"/>
        </w:rPr>
      </w:pPr>
      <w:r>
        <w:rPr>
          <w:rFonts w:ascii="Times New Roman" w:hAnsi="Times New Roman"/>
          <w:color w:val="000000"/>
          <w:spacing w:val="-3"/>
          <w:w w:val="115"/>
          <w:lang w:val="it-IT"/>
        </w:rPr>
        <w:t xml:space="preserve">Indicazione della tipologia di atleta di alto livello (1/2/3/4/5/6) in base all'Attestazione </w:t>
      </w:r>
      <w:r>
        <w:rPr>
          <w:rFonts w:ascii="Times New Roman" w:hAnsi="Times New Roman"/>
          <w:color w:val="000000"/>
          <w:spacing w:val="-6"/>
          <w:w w:val="115"/>
          <w:lang w:val="it-IT"/>
        </w:rPr>
        <w:t xml:space="preserve">acquisita, da parte della Federazione sportiva, delle Discipline Sportive Associate o Lega </w:t>
      </w:r>
      <w:r>
        <w:rPr>
          <w:rFonts w:ascii="Times New Roman" w:hAnsi="Times New Roman"/>
          <w:color w:val="000000"/>
          <w:spacing w:val="-8"/>
          <w:w w:val="115"/>
          <w:lang w:val="it-IT"/>
        </w:rPr>
        <w:t>professionistica di riferimento;</w:t>
      </w:r>
    </w:p>
    <w:p w:rsidR="00CA34BC" w:rsidRDefault="00CA34BC" w:rsidP="00CA34BC">
      <w:pPr>
        <w:numPr>
          <w:ilvl w:val="0"/>
          <w:numId w:val="4"/>
        </w:numPr>
        <w:tabs>
          <w:tab w:val="clear" w:pos="432"/>
          <w:tab w:val="decimal" w:pos="792"/>
        </w:tabs>
        <w:spacing w:before="144" w:after="108" w:line="266" w:lineRule="auto"/>
        <w:ind w:left="792" w:hanging="432"/>
        <w:jc w:val="both"/>
        <w:rPr>
          <w:rFonts w:ascii="Times New Roman" w:hAnsi="Times New Roman"/>
          <w:color w:val="000000"/>
          <w:spacing w:val="-5"/>
          <w:w w:val="115"/>
          <w:lang w:val="it-IT"/>
        </w:rPr>
      </w:pPr>
      <w:r>
        <w:rPr>
          <w:rFonts w:ascii="Times New Roman" w:hAnsi="Times New Roman"/>
          <w:color w:val="000000"/>
          <w:spacing w:val="-8"/>
          <w:w w:val="115"/>
          <w:lang w:val="it-IT"/>
        </w:rPr>
        <w:t>Modalità di adesione (Base o Avanzata);</w:t>
      </w:r>
      <w:r>
        <w:rPr>
          <w:rFonts w:ascii="Times New Roman" w:hAnsi="Times New Roman"/>
          <w:color w:val="000000"/>
          <w:spacing w:val="-5"/>
          <w:w w:val="115"/>
          <w:lang w:val="it-IT"/>
        </w:rPr>
        <w:t xml:space="preserve"> Disciplina sportiva praticata dallo studente;</w:t>
      </w:r>
    </w:p>
    <w:p w:rsidR="00CA34BC" w:rsidRDefault="00CA34BC" w:rsidP="00CA34BC">
      <w:pPr>
        <w:numPr>
          <w:ilvl w:val="0"/>
          <w:numId w:val="4"/>
        </w:numPr>
        <w:tabs>
          <w:tab w:val="clear" w:pos="432"/>
          <w:tab w:val="decimal" w:pos="792"/>
        </w:tabs>
        <w:spacing w:before="144" w:after="108" w:line="266" w:lineRule="auto"/>
        <w:ind w:left="792" w:hanging="432"/>
        <w:jc w:val="both"/>
        <w:rPr>
          <w:rFonts w:ascii="Times New Roman" w:hAnsi="Times New Roman"/>
          <w:color w:val="000000"/>
          <w:spacing w:val="-5"/>
          <w:w w:val="115"/>
          <w:lang w:val="it-IT"/>
        </w:rPr>
      </w:pPr>
      <w:r w:rsidRPr="00CA34BC">
        <w:rPr>
          <w:rFonts w:ascii="Times New Roman" w:hAnsi="Times New Roman"/>
          <w:color w:val="000000"/>
          <w:spacing w:val="-1"/>
          <w:w w:val="115"/>
          <w:lang w:val="it-IT"/>
        </w:rPr>
        <w:t xml:space="preserve">Attestazione della Federazione sportiva o delle Discipline Sportive Associate o Lega </w:t>
      </w:r>
      <w:r w:rsidRPr="00CA34BC">
        <w:rPr>
          <w:rFonts w:ascii="Times New Roman" w:hAnsi="Times New Roman"/>
          <w:color w:val="000000"/>
          <w:spacing w:val="-7"/>
          <w:w w:val="115"/>
          <w:lang w:val="it-IT"/>
        </w:rPr>
        <w:t>professionistica di riferimento;</w:t>
      </w:r>
    </w:p>
    <w:p w:rsidR="00CA34BC" w:rsidRDefault="00CA34BC" w:rsidP="00CA34BC">
      <w:pPr>
        <w:numPr>
          <w:ilvl w:val="0"/>
          <w:numId w:val="4"/>
        </w:numPr>
        <w:tabs>
          <w:tab w:val="clear" w:pos="432"/>
          <w:tab w:val="decimal" w:pos="792"/>
        </w:tabs>
        <w:spacing w:before="144" w:after="108" w:line="266" w:lineRule="auto"/>
        <w:ind w:left="792" w:hanging="432"/>
        <w:jc w:val="both"/>
        <w:rPr>
          <w:rFonts w:ascii="Times New Roman" w:hAnsi="Times New Roman"/>
          <w:color w:val="000000"/>
          <w:spacing w:val="-5"/>
          <w:w w:val="115"/>
          <w:lang w:val="it-IT"/>
        </w:rPr>
      </w:pPr>
      <w:r w:rsidRPr="00CA34BC">
        <w:rPr>
          <w:rFonts w:ascii="Times New Roman" w:hAnsi="Times New Roman"/>
          <w:color w:val="000000"/>
          <w:spacing w:val="-5"/>
          <w:w w:val="115"/>
          <w:lang w:val="it-IT"/>
        </w:rPr>
        <w:t>Nome, cognome, email del referente di progetto individuato dalla scuola (tutor scolastico).</w:t>
      </w:r>
    </w:p>
    <w:p w:rsidR="00CA34BC" w:rsidRDefault="00CA34BC" w:rsidP="00CA34BC">
      <w:pPr>
        <w:numPr>
          <w:ilvl w:val="0"/>
          <w:numId w:val="4"/>
        </w:numPr>
        <w:tabs>
          <w:tab w:val="clear" w:pos="432"/>
          <w:tab w:val="decimal" w:pos="792"/>
        </w:tabs>
        <w:spacing w:before="144" w:after="108" w:line="266" w:lineRule="auto"/>
        <w:ind w:left="792" w:hanging="432"/>
        <w:jc w:val="both"/>
        <w:rPr>
          <w:rFonts w:ascii="Times New Roman" w:hAnsi="Times New Roman"/>
          <w:color w:val="000000"/>
          <w:spacing w:val="-5"/>
          <w:w w:val="115"/>
          <w:lang w:val="it-IT"/>
        </w:rPr>
      </w:pPr>
      <w:r w:rsidRPr="00CA34BC">
        <w:rPr>
          <w:rFonts w:ascii="Times New Roman" w:hAnsi="Times New Roman"/>
          <w:color w:val="000000"/>
          <w:spacing w:val="-6"/>
          <w:w w:val="115"/>
          <w:lang w:val="it-IT"/>
        </w:rPr>
        <w:t xml:space="preserve">Nome, cognome, email del referente di progetto esterno (tutor sportivo) individuato dalla </w:t>
      </w:r>
      <w:r w:rsidRPr="00CA34BC">
        <w:rPr>
          <w:rFonts w:ascii="Times New Roman" w:hAnsi="Times New Roman"/>
          <w:color w:val="000000"/>
          <w:spacing w:val="-2"/>
          <w:w w:val="115"/>
          <w:lang w:val="it-IT"/>
        </w:rPr>
        <w:t xml:space="preserve">Federazione sportiva o dalle Discipline Sportive Associate o Lega professionistica di </w:t>
      </w:r>
      <w:r w:rsidRPr="00CA34BC">
        <w:rPr>
          <w:rFonts w:ascii="Times New Roman" w:hAnsi="Times New Roman"/>
          <w:color w:val="000000"/>
          <w:spacing w:val="-10"/>
          <w:w w:val="115"/>
          <w:lang w:val="it-IT"/>
        </w:rPr>
        <w:t>riferimento;</w:t>
      </w:r>
    </w:p>
    <w:p w:rsidR="00CA34BC" w:rsidRDefault="00CA34BC" w:rsidP="00CA34BC">
      <w:pPr>
        <w:numPr>
          <w:ilvl w:val="0"/>
          <w:numId w:val="4"/>
        </w:numPr>
        <w:tabs>
          <w:tab w:val="clear" w:pos="432"/>
          <w:tab w:val="decimal" w:pos="792"/>
        </w:tabs>
        <w:spacing w:before="144" w:after="108" w:line="266" w:lineRule="auto"/>
        <w:ind w:left="792" w:hanging="432"/>
        <w:jc w:val="both"/>
        <w:rPr>
          <w:rFonts w:ascii="Times New Roman" w:hAnsi="Times New Roman"/>
          <w:color w:val="000000"/>
          <w:spacing w:val="-5"/>
          <w:w w:val="115"/>
          <w:lang w:val="it-IT"/>
        </w:rPr>
      </w:pPr>
      <w:r w:rsidRPr="00CA34BC">
        <w:rPr>
          <w:rFonts w:ascii="Times New Roman" w:hAnsi="Times New Roman"/>
          <w:color w:val="000000"/>
          <w:spacing w:val="-1"/>
          <w:w w:val="115"/>
          <w:lang w:val="it-IT"/>
        </w:rPr>
        <w:t xml:space="preserve">Attestazione circa l'avvenuta predisposizione e approvazione del Progetto Formativo </w:t>
      </w:r>
      <w:r w:rsidRPr="00CA34BC">
        <w:rPr>
          <w:rFonts w:ascii="Times New Roman" w:hAnsi="Times New Roman"/>
          <w:color w:val="000000"/>
          <w:spacing w:val="-5"/>
          <w:w w:val="115"/>
          <w:lang w:val="it-IT"/>
        </w:rPr>
        <w:t xml:space="preserve">Personalizzato (PFP) che risulti agli atti della scuola, nel quale si specifica la modalità di </w:t>
      </w:r>
      <w:r w:rsidRPr="00CA34BC">
        <w:rPr>
          <w:rFonts w:ascii="Times New Roman" w:hAnsi="Times New Roman"/>
          <w:color w:val="000000"/>
          <w:spacing w:val="-4"/>
          <w:w w:val="115"/>
          <w:lang w:val="it-IT"/>
        </w:rPr>
        <w:t>partecipazione alla sperimentazione (modalità base o modalità avanzata).</w:t>
      </w:r>
    </w:p>
    <w:p w:rsidR="00CA34BC" w:rsidRDefault="00CA34BC" w:rsidP="00CA34BC">
      <w:pPr>
        <w:tabs>
          <w:tab w:val="decimal" w:pos="432"/>
          <w:tab w:val="decimal" w:pos="792"/>
        </w:tabs>
        <w:spacing w:before="144" w:after="108" w:line="266" w:lineRule="auto"/>
        <w:ind w:left="792"/>
        <w:jc w:val="both"/>
        <w:rPr>
          <w:rFonts w:ascii="Times New Roman" w:hAnsi="Times New Roman"/>
          <w:color w:val="000000"/>
          <w:spacing w:val="-5"/>
          <w:w w:val="115"/>
          <w:lang w:val="it-IT"/>
        </w:rPr>
      </w:pPr>
    </w:p>
    <w:p w:rsidR="00182846" w:rsidRPr="00CA34BC" w:rsidRDefault="00CA34BC" w:rsidP="00CA34BC">
      <w:pPr>
        <w:tabs>
          <w:tab w:val="decimal" w:pos="792"/>
        </w:tabs>
        <w:spacing w:before="144" w:after="108" w:line="266" w:lineRule="auto"/>
        <w:ind w:left="792"/>
        <w:jc w:val="both"/>
        <w:rPr>
          <w:rFonts w:ascii="Times New Roman" w:hAnsi="Times New Roman"/>
          <w:color w:val="000000"/>
          <w:spacing w:val="-5"/>
          <w:w w:val="115"/>
          <w:lang w:val="it-IT"/>
        </w:rPr>
      </w:pPr>
      <w:r>
        <w:rPr>
          <w:rFonts w:ascii="Times New Roman" w:hAnsi="Times New Roman"/>
          <w:color w:val="000000"/>
          <w:spacing w:val="-10"/>
          <w:w w:val="115"/>
          <w:lang w:val="it-IT"/>
        </w:rPr>
        <w:tab/>
      </w:r>
      <w:r>
        <w:rPr>
          <w:rFonts w:ascii="Times New Roman" w:hAnsi="Times New Roman"/>
          <w:color w:val="000000"/>
          <w:spacing w:val="-10"/>
          <w:w w:val="115"/>
          <w:lang w:val="it-IT"/>
        </w:rPr>
        <w:tab/>
      </w:r>
      <w:r>
        <w:rPr>
          <w:rFonts w:ascii="Times New Roman" w:hAnsi="Times New Roman"/>
          <w:color w:val="000000"/>
          <w:spacing w:val="-10"/>
          <w:w w:val="115"/>
          <w:lang w:val="it-IT"/>
        </w:rPr>
        <w:tab/>
      </w:r>
      <w:r>
        <w:rPr>
          <w:rFonts w:ascii="Times New Roman" w:hAnsi="Times New Roman"/>
          <w:color w:val="000000"/>
          <w:spacing w:val="-10"/>
          <w:w w:val="115"/>
          <w:lang w:val="it-IT"/>
        </w:rPr>
        <w:tab/>
      </w:r>
      <w:r>
        <w:rPr>
          <w:rFonts w:ascii="Times New Roman" w:hAnsi="Times New Roman"/>
          <w:color w:val="000000"/>
          <w:spacing w:val="-10"/>
          <w:w w:val="115"/>
          <w:lang w:val="it-IT"/>
        </w:rPr>
        <w:tab/>
      </w:r>
      <w:r>
        <w:rPr>
          <w:rFonts w:ascii="Times New Roman" w:hAnsi="Times New Roman"/>
          <w:color w:val="000000"/>
          <w:spacing w:val="-10"/>
          <w:w w:val="115"/>
          <w:lang w:val="it-IT"/>
        </w:rPr>
        <w:tab/>
      </w:r>
      <w:r>
        <w:rPr>
          <w:rFonts w:ascii="Times New Roman" w:hAnsi="Times New Roman"/>
          <w:color w:val="000000"/>
          <w:spacing w:val="-10"/>
          <w:w w:val="115"/>
          <w:lang w:val="it-IT"/>
        </w:rPr>
        <w:tab/>
      </w:r>
      <w:r>
        <w:rPr>
          <w:rFonts w:ascii="Times New Roman" w:hAnsi="Times New Roman"/>
          <w:color w:val="000000"/>
          <w:spacing w:val="-10"/>
          <w:w w:val="115"/>
          <w:lang w:val="it-IT"/>
        </w:rPr>
        <w:tab/>
      </w:r>
      <w:r>
        <w:rPr>
          <w:rFonts w:ascii="Times New Roman" w:hAnsi="Times New Roman"/>
          <w:color w:val="000000"/>
          <w:spacing w:val="-10"/>
          <w:w w:val="115"/>
          <w:lang w:val="it-IT"/>
        </w:rPr>
        <w:tab/>
      </w:r>
      <w:r w:rsidRPr="00CA34BC">
        <w:rPr>
          <w:rFonts w:ascii="Times New Roman" w:hAnsi="Times New Roman"/>
          <w:color w:val="000000"/>
          <w:spacing w:val="-10"/>
          <w:w w:val="115"/>
          <w:lang w:val="it-IT"/>
        </w:rPr>
        <w:t>Il Dirigente Scolastico</w:t>
      </w:r>
    </w:p>
    <w:sectPr w:rsidR="00182846" w:rsidRPr="00CA34BC">
      <w:pgSz w:w="11918" w:h="16854"/>
      <w:pgMar w:top="252" w:right="859" w:bottom="544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3DF8"/>
    <w:multiLevelType w:val="multilevel"/>
    <w:tmpl w:val="23280F16"/>
    <w:lvl w:ilvl="0">
      <w:start w:val="1"/>
      <w:numFmt w:val="bullet"/>
      <w:lvlText w:val="&gt;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1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10778"/>
    <w:multiLevelType w:val="multilevel"/>
    <w:tmpl w:val="6A641558"/>
    <w:lvl w:ilvl="0">
      <w:start w:val="1"/>
      <w:numFmt w:val="bullet"/>
      <w:lvlText w:val="&gt;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0"/>
        <w:w w:val="11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471080"/>
    <w:multiLevelType w:val="multilevel"/>
    <w:tmpl w:val="681A3A5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2"/>
        <w:w w:val="100"/>
        <w:sz w:val="2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D05BE2"/>
    <w:multiLevelType w:val="multilevel"/>
    <w:tmpl w:val="5412CC82"/>
    <w:lvl w:ilvl="0">
      <w:start w:val="1"/>
      <w:numFmt w:val="bullet"/>
      <w:lvlText w:val="&gt;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-7"/>
        <w:w w:val="11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F66BCF"/>
    <w:multiLevelType w:val="multilevel"/>
    <w:tmpl w:val="4FF029AA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8"/>
        <w:w w:val="100"/>
        <w:sz w:val="2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995A39"/>
    <w:multiLevelType w:val="multilevel"/>
    <w:tmpl w:val="FD6011CC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b/>
        <w:strike w:val="0"/>
        <w:color w:val="000000"/>
        <w:spacing w:val="0"/>
        <w:w w:val="100"/>
        <w:sz w:val="2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46"/>
    <w:rsid w:val="00182846"/>
    <w:rsid w:val="006A38DD"/>
    <w:rsid w:val="00C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50CF"/>
  <w15:docId w15:val="{CFEE2D41-CFDA-428F-BC87-E3A36C63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 vernizzi</cp:lastModifiedBy>
  <cp:revision>3</cp:revision>
  <dcterms:created xsi:type="dcterms:W3CDTF">2017-09-21T21:01:00Z</dcterms:created>
  <dcterms:modified xsi:type="dcterms:W3CDTF">2017-09-21T21:04:00Z</dcterms:modified>
</cp:coreProperties>
</file>