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F93B85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D19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F93B8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D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F93B85">
        <w:rPr>
          <w:rFonts w:ascii="Georgia" w:hAnsi="Georgia" w:cs="Arial"/>
          <w:b/>
          <w:spacing w:val="20"/>
          <w:sz w:val="24"/>
          <w:szCs w:val="24"/>
        </w:rPr>
        <w:t>DIRIGENTI SOCIETARI</w:t>
      </w:r>
      <w:r w:rsidR="00247774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80D27">
        <w:rPr>
          <w:rFonts w:ascii="Georgia" w:hAnsi="Georgia" w:cs="Arial"/>
          <w:b/>
          <w:spacing w:val="20"/>
          <w:sz w:val="24"/>
          <w:szCs w:val="24"/>
        </w:rPr>
        <w:t>2</w:t>
      </w:r>
      <w:r w:rsidR="00247774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604D19" w:rsidRDefault="00604D19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lang w:eastAsia="ar-SA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6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F93B85" w:rsidRPr="005C0441" w:rsidTr="00F93B85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F93B8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SOCIET</w:t>
            </w:r>
            <w:r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À</w:t>
            </w: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Luogo di Nascita</w:t>
            </w:r>
          </w:p>
        </w:tc>
      </w:tr>
      <w:tr w:rsidR="00F93B85" w:rsidRPr="005C0441" w:rsidTr="00F93B85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Città: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prov</w:t>
            </w:r>
            <w:proofErr w:type="spellEnd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Cap: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Cell.</w:t>
            </w:r>
          </w:p>
        </w:tc>
      </w:tr>
      <w:tr w:rsidR="00F93B85" w:rsidRPr="005C0441" w:rsidTr="00F93B85">
        <w:trPr>
          <w:trHeight w:val="288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QUALIFICA DIRIGENTE:</w:t>
            </w: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</w:rPr>
              <w:t>*barrare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0D27" w:rsidRDefault="00680D27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 w:cs="Arial"/>
          <w:color w:val="000000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 w:cs="Arial"/>
          <w:color w:val="000000"/>
          <w:sz w:val="18"/>
          <w:szCs w:val="18"/>
          <w:lang w:val="it-IT"/>
        </w:rPr>
        <w:t xml:space="preserve">Apponendo la mia firma dichiaro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F93B85">
        <w:rPr>
          <w:rFonts w:ascii="Georgia" w:hAnsi="Georgia"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color w:val="231F20"/>
          <w:sz w:val="18"/>
          <w:szCs w:val="18"/>
          <w:lang w:val="it-IT"/>
        </w:rPr>
        <w:t>, che dichiaro di conoscere</w:t>
      </w:r>
      <w:r w:rsidR="001D1936">
        <w:rPr>
          <w:rFonts w:ascii="Georgia" w:hAnsi="Georgia"/>
          <w:color w:val="231F20"/>
          <w:sz w:val="18"/>
          <w:szCs w:val="18"/>
          <w:lang w:val="it-IT"/>
        </w:rPr>
        <w:t xml:space="preserve"> </w:t>
      </w:r>
      <w:bookmarkStart w:id="0" w:name="_GoBack"/>
      <w:bookmarkEnd w:id="0"/>
      <w:r w:rsidR="007D5D32">
        <w:rPr>
          <w:rFonts w:ascii="Georgia" w:hAnsi="Georgia"/>
          <w:color w:val="231F20"/>
          <w:sz w:val="18"/>
          <w:szCs w:val="18"/>
          <w:lang w:val="it-IT"/>
        </w:rPr>
        <w:t>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>ntegralmente.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/>
          <w:sz w:val="18"/>
          <w:szCs w:val="18"/>
          <w:lang w:val="it-IT"/>
        </w:rPr>
        <w:t xml:space="preserve">Dichiaro inoltre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liberamente fornito i propri </w:t>
      </w:r>
      <w:r w:rsidRPr="00F93B85">
        <w:rPr>
          <w:rFonts w:ascii="Georgia" w:hAnsi="Georgia"/>
          <w:color w:val="231F20"/>
          <w:sz w:val="18"/>
          <w:szCs w:val="18"/>
          <w:u w:val="single" w:color="231F20"/>
          <w:lang w:val="it-IT"/>
        </w:rPr>
        <w:t>dati personali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8"/>
          <w:szCs w:val="18"/>
        </w:rPr>
      </w:pPr>
      <w:r w:rsidRPr="00F93B85">
        <w:rPr>
          <w:rFonts w:ascii="Georgia" w:hAnsi="Georgia"/>
          <w:color w:val="231F20"/>
          <w:sz w:val="18"/>
          <w:szCs w:val="18"/>
        </w:rPr>
        <w:t>ESPRIME IL PROPRIOCONSENSO</w:t>
      </w:r>
    </w:p>
    <w:p w:rsidR="00F93B85" w:rsidRPr="00F93B85" w:rsidRDefault="00F93B85" w:rsidP="00F93B85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</w:rPr>
      </w:pPr>
    </w:p>
    <w:p w:rsidR="00F93B85" w:rsidRPr="00F93B85" w:rsidRDefault="00F93B85" w:rsidP="00F93B85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8"/>
          <w:szCs w:val="18"/>
          <w:lang w:val="it-IT"/>
        </w:rPr>
      </w:pP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) comporterà </w:t>
      </w:r>
      <w:r w:rsidRPr="00F93B85">
        <w:rPr>
          <w:rFonts w:ascii="Georgia" w:hAnsi="Georgia"/>
          <w:i/>
          <w:color w:val="231F20"/>
          <w:sz w:val="18"/>
          <w:szCs w:val="18"/>
          <w:u w:val="single" w:color="231F20"/>
          <w:lang w:val="it-IT"/>
        </w:rPr>
        <w:t>l’impossibilità di completare la procedura di tesseramento</w:t>
      </w: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.</w:t>
      </w:r>
    </w:p>
    <w:p w:rsidR="00F93B85" w:rsidRPr="00F93B85" w:rsidRDefault="00F93B85" w:rsidP="00F93B85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F93B85" w:rsidRPr="00F93B85" w:rsidRDefault="00F93B85" w:rsidP="00247774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 w:rsidR="00B21DC9"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</w:t>
      </w:r>
      <w:r w:rsidR="00B21DC9">
        <w:rPr>
          <w:rFonts w:ascii="Georgia" w:eastAsia="Times New Roman" w:hAnsi="Georgia" w:cs="Arial"/>
          <w:sz w:val="18"/>
          <w:szCs w:val="18"/>
          <w:lang w:eastAsia="ar-SA"/>
        </w:rPr>
        <w:t xml:space="preserve">      </w:t>
      </w: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Firma del dirigente societario </w:t>
      </w: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680D27" w:rsidRP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sectPr w:rsidR="00680D27" w:rsidRPr="00F93B85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C0" w:rsidRDefault="00DF4DC0" w:rsidP="00DF64FB">
      <w:pPr>
        <w:spacing w:after="0" w:line="240" w:lineRule="auto"/>
      </w:pPr>
      <w:r>
        <w:separator/>
      </w:r>
    </w:p>
  </w:endnote>
  <w:endnote w:type="continuationSeparator" w:id="0">
    <w:p w:rsidR="00DF4DC0" w:rsidRDefault="00DF4DC0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C0" w:rsidRDefault="00DF4DC0" w:rsidP="00DF64FB">
      <w:pPr>
        <w:spacing w:after="0" w:line="240" w:lineRule="auto"/>
      </w:pPr>
      <w:r>
        <w:separator/>
      </w:r>
    </w:p>
  </w:footnote>
  <w:footnote w:type="continuationSeparator" w:id="0">
    <w:p w:rsidR="00DF4DC0" w:rsidRDefault="00DF4DC0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B163B"/>
    <w:rsid w:val="00126582"/>
    <w:rsid w:val="001A019C"/>
    <w:rsid w:val="001B4411"/>
    <w:rsid w:val="001B514A"/>
    <w:rsid w:val="001D1936"/>
    <w:rsid w:val="00247370"/>
    <w:rsid w:val="00247774"/>
    <w:rsid w:val="00264E20"/>
    <w:rsid w:val="0028240B"/>
    <w:rsid w:val="002868E4"/>
    <w:rsid w:val="002A6F8A"/>
    <w:rsid w:val="00333938"/>
    <w:rsid w:val="00357E12"/>
    <w:rsid w:val="004636E9"/>
    <w:rsid w:val="00463A8F"/>
    <w:rsid w:val="004D19E9"/>
    <w:rsid w:val="005806CE"/>
    <w:rsid w:val="00583ED6"/>
    <w:rsid w:val="00604D19"/>
    <w:rsid w:val="006356EC"/>
    <w:rsid w:val="00680D27"/>
    <w:rsid w:val="00705DD0"/>
    <w:rsid w:val="007D5D32"/>
    <w:rsid w:val="007E65A2"/>
    <w:rsid w:val="00820975"/>
    <w:rsid w:val="008757EF"/>
    <w:rsid w:val="008D69B2"/>
    <w:rsid w:val="0099417A"/>
    <w:rsid w:val="009C0DFF"/>
    <w:rsid w:val="009D3C4D"/>
    <w:rsid w:val="009D5B86"/>
    <w:rsid w:val="00A0744B"/>
    <w:rsid w:val="00A20D5D"/>
    <w:rsid w:val="00A63825"/>
    <w:rsid w:val="00AB29CE"/>
    <w:rsid w:val="00AC6D77"/>
    <w:rsid w:val="00B10ADA"/>
    <w:rsid w:val="00B1755D"/>
    <w:rsid w:val="00B21DC9"/>
    <w:rsid w:val="00B94B81"/>
    <w:rsid w:val="00BE3BD5"/>
    <w:rsid w:val="00CA038A"/>
    <w:rsid w:val="00CD0E99"/>
    <w:rsid w:val="00CE3168"/>
    <w:rsid w:val="00CE5D6C"/>
    <w:rsid w:val="00D43FF0"/>
    <w:rsid w:val="00D8206B"/>
    <w:rsid w:val="00DF4DC0"/>
    <w:rsid w:val="00DF64FB"/>
    <w:rsid w:val="00E01913"/>
    <w:rsid w:val="00E2305B"/>
    <w:rsid w:val="00E34BF6"/>
    <w:rsid w:val="00E4351D"/>
    <w:rsid w:val="00E56363"/>
    <w:rsid w:val="00E9505E"/>
    <w:rsid w:val="00EA629E"/>
    <w:rsid w:val="00EA7E14"/>
    <w:rsid w:val="00F06DC3"/>
    <w:rsid w:val="00F34FB9"/>
    <w:rsid w:val="00F63A37"/>
    <w:rsid w:val="00F93B85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A3EC"/>
  <w15:docId w15:val="{48747404-7711-4734-8E4E-99A8945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3F8D-96C4-4F98-9102-7FFB04C3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Fitw - Segreteria</dc:creator>
  <cp:lastModifiedBy>Barbara</cp:lastModifiedBy>
  <cp:revision>29</cp:revision>
  <dcterms:created xsi:type="dcterms:W3CDTF">2017-07-31T08:53:00Z</dcterms:created>
  <dcterms:modified xsi:type="dcterms:W3CDTF">2021-07-27T12:39:00Z</dcterms:modified>
</cp:coreProperties>
</file>