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382"/>
        <w:gridCol w:w="499"/>
        <w:gridCol w:w="146"/>
        <w:gridCol w:w="146"/>
      </w:tblGrid>
      <w:tr w:rsidR="00551C9D" w:rsidRPr="00551C9D" w:rsidTr="00C3293C">
        <w:trPr>
          <w:gridAfter w:val="2"/>
          <w:wAfter w:w="292" w:type="dxa"/>
          <w:trHeight w:val="34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1900BCF" wp14:editId="5E21C8F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175260</wp:posOffset>
                  </wp:positionV>
                  <wp:extent cx="1805940" cy="952500"/>
                  <wp:effectExtent l="0" t="0" r="3810" b="0"/>
                  <wp:wrapNone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95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551C9D" w:rsidRPr="00551C9D">
              <w:trPr>
                <w:trHeight w:val="348"/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1C9D" w:rsidRPr="00551C9D" w:rsidRDefault="00551C9D" w:rsidP="00551C9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MODULO A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34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90143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A.S. 2016 / 2017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Società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C3293C">
            <w:pPr>
              <w:spacing w:after="0" w:line="240" w:lineRule="auto"/>
              <w:ind w:right="-138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51C9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Codice Fiscale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Partita IVA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Indirizzo corrispondenza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51C9D">
              <w:rPr>
                <w:rFonts w:ascii="Arial" w:eastAsia="Times New Roman" w:hAnsi="Arial" w:cs="Arial"/>
                <w:lang w:eastAsia="it-IT"/>
              </w:rPr>
              <w:t xml:space="preserve">Presso: </w:t>
            </w: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51C9D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6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551C9D">
              <w:rPr>
                <w:rFonts w:ascii="Arial" w:eastAsia="Times New Roman" w:hAnsi="Arial" w:cs="Arial"/>
                <w:lang w:eastAsia="it-IT"/>
              </w:rPr>
              <w:t>CAP: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lang w:eastAsia="it-IT"/>
              </w:rPr>
              <w:t>.: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Recapito Telefonico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Recapito Fax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lang w:eastAsia="it-IT"/>
              </w:rPr>
              <w:t>Recapito e-mail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93"/>
        </w:trPr>
        <w:tc>
          <w:tcPr>
            <w:tcW w:w="90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tal fine allega tutta la docum</w:t>
            </w:r>
            <w:r w:rsidRPr="00551C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entazione prevista dal R.O.F. e DICHIARA di conoscere ed accettare incondizionatamente lo Statuto ed i Regolamenti della </w:t>
            </w:r>
            <w:proofErr w:type="spellStart"/>
            <w:r w:rsidRPr="00551C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FITw</w:t>
            </w:r>
            <w:proofErr w:type="spellEnd"/>
            <w:r w:rsidRPr="00551C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e del CONI e degli Organi Internazionali a cui la </w:t>
            </w:r>
            <w:proofErr w:type="spellStart"/>
            <w:r w:rsidRPr="00551C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FITw</w:t>
            </w:r>
            <w:proofErr w:type="spellEnd"/>
            <w:r w:rsidRPr="00551C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aderisce.</w:t>
            </w:r>
          </w:p>
        </w:tc>
      </w:tr>
      <w:tr w:rsidR="00551C9D" w:rsidRPr="00551C9D" w:rsidTr="00C3293C">
        <w:trPr>
          <w:gridAfter w:val="2"/>
          <w:wAfter w:w="292" w:type="dxa"/>
          <w:trHeight w:val="293"/>
        </w:trPr>
        <w:tc>
          <w:tcPr>
            <w:tcW w:w="90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93"/>
        </w:trPr>
        <w:tc>
          <w:tcPr>
            <w:tcW w:w="90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51C9D" w:rsidRPr="00551C9D" w:rsidTr="00C3293C">
        <w:trPr>
          <w:gridAfter w:val="2"/>
          <w:wAfter w:w="292" w:type="dxa"/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trHeight w:val="34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6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551C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si</w:t>
            </w:r>
            <w:proofErr w:type="gramEnd"/>
            <w:r w:rsidRPr="00551C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richiede il </w:t>
            </w:r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Tesseramento</w:t>
            </w:r>
            <w:r w:rsidRPr="00551C9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di: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Presidente (Legale Rappresentante):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 xml:space="preserve">Nato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Indirizzo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Codice Fiscale -</w:t>
            </w:r>
            <w:r w:rsidRPr="00551C9D">
              <w:rPr>
                <w:rFonts w:ascii="Arial" w:eastAsia="Times New Roman" w:hAnsi="Arial" w:cs="Arial"/>
                <w:color w:val="FF0000"/>
                <w:lang w:eastAsia="it-IT"/>
              </w:rPr>
              <w:t xml:space="preserve"> Obbligatorio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E-mail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Cellulare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Vice Presidente: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 xml:space="preserve">Nato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Indirizzo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Codice Fiscale -</w:t>
            </w:r>
            <w:r w:rsidRPr="00551C9D">
              <w:rPr>
                <w:rFonts w:ascii="Arial" w:eastAsia="Times New Roman" w:hAnsi="Arial" w:cs="Arial"/>
                <w:color w:val="FF0000"/>
                <w:lang w:eastAsia="it-IT"/>
              </w:rPr>
              <w:t xml:space="preserve"> Obbligatorio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E-mail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Cellulare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DIRIGENTE SOCIETARIO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 xml:space="preserve">Nato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Indirizzo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Codice Fiscale -</w:t>
            </w:r>
            <w:r w:rsidRPr="00551C9D">
              <w:rPr>
                <w:rFonts w:ascii="Arial" w:eastAsia="Times New Roman" w:hAnsi="Arial" w:cs="Arial"/>
                <w:color w:val="FF0000"/>
                <w:lang w:eastAsia="it-IT"/>
              </w:rPr>
              <w:t xml:space="preserve"> Obbligatorio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E-mail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Cellulare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DIRIGENTE SOCIETARIO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 xml:space="preserve">Nato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Indirizzo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Codice Fiscale -</w:t>
            </w:r>
            <w:r w:rsidRPr="00551C9D">
              <w:rPr>
                <w:rFonts w:ascii="Arial" w:eastAsia="Times New Roman" w:hAnsi="Arial" w:cs="Arial"/>
                <w:color w:val="FF0000"/>
                <w:lang w:eastAsia="it-IT"/>
              </w:rPr>
              <w:t xml:space="preserve"> Obbligatorio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E-mail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Cellulare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SOCIO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 xml:space="preserve">Nato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Indirizzo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Codice Fiscale -</w:t>
            </w:r>
            <w:r w:rsidRPr="00551C9D">
              <w:rPr>
                <w:rFonts w:ascii="Arial" w:eastAsia="Times New Roman" w:hAnsi="Arial" w:cs="Arial"/>
                <w:color w:val="FF0000"/>
                <w:lang w:eastAsia="it-IT"/>
              </w:rPr>
              <w:t xml:space="preserve"> Obbligatorio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E-mail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Cellulare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3C" w:rsidRDefault="00C3293C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:rsidR="00C3293C" w:rsidRDefault="00C3293C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:rsidR="00C3293C" w:rsidRDefault="00C3293C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:rsidR="00C3293C" w:rsidRDefault="00C3293C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lastRenderedPageBreak/>
              <w:t>MEDICO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Cognome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 xml:space="preserve">Nato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Indirizzo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Cap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  <w:proofErr w:type="spellEnd"/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Codice Fiscale -</w:t>
            </w:r>
            <w:r w:rsidRPr="00551C9D">
              <w:rPr>
                <w:rFonts w:ascii="Arial" w:eastAsia="Times New Roman" w:hAnsi="Arial" w:cs="Arial"/>
                <w:color w:val="FF0000"/>
                <w:lang w:eastAsia="it-IT"/>
              </w:rPr>
              <w:t xml:space="preserve"> Obbligatorio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E-mail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Cellulare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6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90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Si comunica inoltre che i sottoelencati dirigenti sono autorizzati ad assumere impegni </w:t>
            </w:r>
            <w:r w:rsidR="00D76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 conto di questa Società ed</w:t>
            </w:r>
            <w:r w:rsidR="00D76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</w: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 caso di mio impedimento od asse</w:t>
            </w:r>
            <w:r w:rsidR="00D76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nza </w:t>
            </w:r>
            <w:proofErr w:type="gramStart"/>
            <w:r w:rsidR="00D76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firmeranno </w:t>
            </w: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come</w:t>
            </w:r>
            <w:proofErr w:type="gramEnd"/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segue: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90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84"/>
        </w:trPr>
        <w:tc>
          <w:tcPr>
            <w:tcW w:w="90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che</w:t>
            </w:r>
            <w:proofErr w:type="gramEnd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firmerà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che</w:t>
            </w:r>
            <w:proofErr w:type="gramEnd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firmerà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che</w:t>
            </w:r>
            <w:proofErr w:type="gramEnd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firmerà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che</w:t>
            </w:r>
            <w:proofErr w:type="gramEnd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firmerà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che</w:t>
            </w:r>
            <w:proofErr w:type="gramEnd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firmerà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che</w:t>
            </w:r>
            <w:proofErr w:type="gramEnd"/>
            <w:r w:rsidRPr="00551C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firmerà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12"/>
        </w:trPr>
        <w:tc>
          <w:tcPr>
            <w:tcW w:w="81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C9D" w:rsidRPr="00551C9D" w:rsidRDefault="00551C9D" w:rsidP="008C2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Apponendo la mia firma dichiaro di aver letto </w:t>
            </w:r>
            <w:r w:rsidR="008C2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il d. </w:t>
            </w:r>
            <w:proofErr w:type="spellStart"/>
            <w:r w:rsidR="008C2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ldg</w:t>
            </w:r>
            <w:proofErr w:type="spellEnd"/>
            <w:r w:rsidR="008C2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 196/</w:t>
            </w:r>
            <w:proofErr w:type="gramStart"/>
            <w:r w:rsidR="008C2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2003;In</w:t>
            </w:r>
            <w:proofErr w:type="gramEnd"/>
            <w:r w:rsidR="008C2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particolare sono a conoscenza della obbligatorietà del conferimento dei dati e degli effetti del rifiuto ai fini del tesseramento. A tal proposito: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79"/>
        </w:trPr>
        <w:tc>
          <w:tcPr>
            <w:tcW w:w="81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12"/>
        </w:trPr>
        <w:tc>
          <w:tcPr>
            <w:tcW w:w="81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Presto il consenso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Nego il consenso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88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55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</w:t>
            </w:r>
            <w:proofErr w:type="gramEnd"/>
            <w:r w:rsidRPr="0055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852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5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gramStart"/>
            <w:r w:rsidRPr="0055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firma</w:t>
            </w:r>
            <w:proofErr w:type="gramEnd"/>
            <w:r w:rsidRPr="0055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timbro del Legale Rappresentante della </w:t>
            </w:r>
            <w:r w:rsidRPr="00551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 xml:space="preserve">Società) </w:t>
            </w: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C9D" w:rsidRPr="00551C9D" w:rsidTr="00C3293C">
        <w:trPr>
          <w:trHeight w:val="27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8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:rsidR="00551C9D" w:rsidRPr="00551C9D" w:rsidRDefault="00551C9D" w:rsidP="0055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1707F" w:rsidRDefault="0011707F"/>
    <w:sectPr w:rsidR="00117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9D"/>
    <w:rsid w:val="0011707F"/>
    <w:rsid w:val="00551C9D"/>
    <w:rsid w:val="00590143"/>
    <w:rsid w:val="008C2666"/>
    <w:rsid w:val="00C3293C"/>
    <w:rsid w:val="00D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5AB3F-B1EA-437A-84A9-F07E084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simona ceolin</cp:lastModifiedBy>
  <cp:revision>5</cp:revision>
  <dcterms:created xsi:type="dcterms:W3CDTF">2015-08-10T08:50:00Z</dcterms:created>
  <dcterms:modified xsi:type="dcterms:W3CDTF">2016-07-14T13:00:00Z</dcterms:modified>
</cp:coreProperties>
</file>